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EB60" w14:textId="0D728CD6" w:rsidR="00F754FA" w:rsidRDefault="00F754FA" w:rsidP="00F754FA">
      <w:pPr>
        <w:pStyle w:val="Titolo1"/>
        <w:spacing w:before="56" w:line="276" w:lineRule="auto"/>
        <w:ind w:right="3064"/>
      </w:pPr>
    </w:p>
    <w:p w14:paraId="6B2BA838" w14:textId="2838F67B" w:rsidR="007A5C59" w:rsidRPr="007A5C59" w:rsidRDefault="007A5C59" w:rsidP="007A5C59">
      <w:pPr>
        <w:pStyle w:val="Titolo1"/>
        <w:spacing w:before="56" w:line="276" w:lineRule="auto"/>
        <w:ind w:left="0" w:right="-1"/>
        <w:rPr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04C0F4CD" wp14:editId="797C14DA">
            <wp:extent cx="1761490" cy="752475"/>
            <wp:effectExtent l="0" t="0" r="0" b="9525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760A9" w14:textId="77777777" w:rsidR="007A5C59" w:rsidRDefault="007A5C59" w:rsidP="00412448">
      <w:pPr>
        <w:ind w:right="-1"/>
        <w:rPr>
          <w:rFonts w:ascii="Arial" w:hAnsi="Arial" w:cs="Arial"/>
          <w:sz w:val="17"/>
          <w:szCs w:val="17"/>
        </w:rPr>
      </w:pPr>
    </w:p>
    <w:p w14:paraId="15067B44" w14:textId="04E15E9D" w:rsidR="00B04B70" w:rsidRDefault="00412448" w:rsidP="00412448">
      <w:pPr>
        <w:ind w:right="-1"/>
        <w:rPr>
          <w:rFonts w:ascii="Arial" w:hAnsi="Arial" w:cs="Arial"/>
          <w:sz w:val="17"/>
          <w:szCs w:val="17"/>
        </w:rPr>
      </w:pPr>
      <w:r w:rsidRPr="00412448">
        <w:rPr>
          <w:rFonts w:ascii="Arial" w:hAnsi="Arial" w:cs="Arial"/>
          <w:sz w:val="17"/>
          <w:szCs w:val="17"/>
        </w:rPr>
        <w:t>Modulo</w:t>
      </w:r>
      <w:r>
        <w:rPr>
          <w:rFonts w:ascii="Arial" w:hAnsi="Arial" w:cs="Arial"/>
          <w:sz w:val="17"/>
          <w:szCs w:val="17"/>
        </w:rPr>
        <w:t xml:space="preserve"> </w:t>
      </w:r>
      <w:r w:rsidR="004A4F42">
        <w:rPr>
          <w:rFonts w:ascii="Arial" w:hAnsi="Arial" w:cs="Arial"/>
          <w:sz w:val="17"/>
          <w:szCs w:val="17"/>
        </w:rPr>
        <w:t>B</w:t>
      </w:r>
      <w:r>
        <w:rPr>
          <w:rFonts w:ascii="Arial" w:hAnsi="Arial" w:cs="Arial"/>
          <w:sz w:val="17"/>
          <w:szCs w:val="17"/>
        </w:rPr>
        <w:t xml:space="preserve"> – Domanda di parere di congruità</w:t>
      </w:r>
    </w:p>
    <w:p w14:paraId="75D38B2C" w14:textId="68175BBA" w:rsidR="00412448" w:rsidRDefault="00412448" w:rsidP="00412448">
      <w:pPr>
        <w:ind w:right="-427"/>
        <w:rPr>
          <w:rFonts w:ascii="Arial" w:hAnsi="Arial" w:cs="Arial"/>
          <w:i/>
          <w:iCs/>
          <w:sz w:val="17"/>
          <w:szCs w:val="17"/>
        </w:rPr>
      </w:pPr>
      <w:r>
        <w:rPr>
          <w:rFonts w:ascii="Arial" w:hAnsi="Arial" w:cs="Arial"/>
          <w:i/>
          <w:iCs/>
          <w:sz w:val="17"/>
          <w:szCs w:val="17"/>
        </w:rPr>
        <w:t>(Allegato al “Regolamento della Commissione Parcelle” dell’Ordine degli Ingegneri della Provincia di Barletta Andria Trani approvato in dat</w:t>
      </w:r>
      <w:r w:rsidR="00C62229">
        <w:rPr>
          <w:rFonts w:ascii="Arial" w:hAnsi="Arial" w:cs="Arial"/>
          <w:i/>
          <w:iCs/>
          <w:sz w:val="17"/>
          <w:szCs w:val="17"/>
        </w:rPr>
        <w:t>a 13/05/2024</w:t>
      </w:r>
      <w:r>
        <w:rPr>
          <w:rFonts w:ascii="Arial" w:hAnsi="Arial" w:cs="Arial"/>
          <w:i/>
          <w:iCs/>
          <w:sz w:val="17"/>
          <w:szCs w:val="17"/>
        </w:rPr>
        <w:t>)</w:t>
      </w:r>
    </w:p>
    <w:p w14:paraId="1F99F6D2" w14:textId="77777777" w:rsidR="00C7594D" w:rsidRPr="00412448" w:rsidRDefault="00C7594D" w:rsidP="00412448">
      <w:pPr>
        <w:ind w:right="-427"/>
        <w:rPr>
          <w:rFonts w:ascii="Arial" w:hAnsi="Arial" w:cs="Arial"/>
          <w:i/>
          <w:iCs/>
          <w:sz w:val="17"/>
          <w:szCs w:val="17"/>
        </w:rPr>
      </w:pPr>
    </w:p>
    <w:p w14:paraId="054530F6" w14:textId="77777777" w:rsidR="00412448" w:rsidRDefault="00412448" w:rsidP="00B04B70">
      <w:pPr>
        <w:ind w:right="-568"/>
        <w:rPr>
          <w:rFonts w:ascii="Arial" w:hAnsi="Arial" w:cs="Arial"/>
          <w:sz w:val="17"/>
          <w:szCs w:val="17"/>
        </w:rPr>
      </w:pPr>
    </w:p>
    <w:p w14:paraId="105E1B1F" w14:textId="303F7B36" w:rsidR="00412448" w:rsidRPr="00412448" w:rsidRDefault="00412448" w:rsidP="00412448">
      <w:pPr>
        <w:ind w:right="-1"/>
        <w:jc w:val="center"/>
        <w:rPr>
          <w:rFonts w:ascii="Arial" w:hAnsi="Arial" w:cs="Arial"/>
          <w:b/>
          <w:bCs/>
          <w:sz w:val="19"/>
          <w:szCs w:val="19"/>
        </w:rPr>
      </w:pPr>
      <w:r w:rsidRPr="00412448">
        <w:rPr>
          <w:rFonts w:ascii="Arial" w:hAnsi="Arial" w:cs="Arial"/>
          <w:b/>
          <w:bCs/>
          <w:sz w:val="19"/>
          <w:szCs w:val="19"/>
        </w:rPr>
        <w:t>Al Presidente del Consiglio dell’Ordine degli Ingegneri della Provincia di Barletta Andria Trani</w:t>
      </w:r>
    </w:p>
    <w:p w14:paraId="492CFFD3" w14:textId="77777777" w:rsidR="00412448" w:rsidRDefault="00412448" w:rsidP="00412448">
      <w:pPr>
        <w:ind w:right="-1"/>
        <w:rPr>
          <w:rFonts w:ascii="Arial" w:hAnsi="Arial" w:cs="Arial"/>
          <w:b/>
          <w:bCs/>
          <w:sz w:val="20"/>
          <w:szCs w:val="20"/>
        </w:rPr>
      </w:pPr>
    </w:p>
    <w:p w14:paraId="03F60832" w14:textId="13A70757" w:rsidR="00412448" w:rsidRDefault="00D806FE" w:rsidP="00412448">
      <w:pPr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AUTOCERTIFICAZIONE</w:t>
      </w:r>
    </w:p>
    <w:p w14:paraId="3CF23D5D" w14:textId="4D9703A0" w:rsidR="00D806FE" w:rsidRDefault="00D806FE" w:rsidP="00412448">
      <w:pPr>
        <w:ind w:right="-1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Resa in mancanza del Disciplinare d’incarico o preventivo redatto in forma scritta o digitale</w:t>
      </w:r>
    </w:p>
    <w:p w14:paraId="53E258AC" w14:textId="00CCD31F" w:rsidR="00D806FE" w:rsidRPr="00D806FE" w:rsidRDefault="00D806FE" w:rsidP="00412448">
      <w:pPr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(da utilizzare solo per prestazioni eseguite prima del 29/08/2017)</w:t>
      </w:r>
    </w:p>
    <w:p w14:paraId="17789734" w14:textId="77777777" w:rsidR="00D806FE" w:rsidRPr="00D806FE" w:rsidRDefault="00D806FE" w:rsidP="00412448">
      <w:pPr>
        <w:ind w:right="-1"/>
        <w:jc w:val="center"/>
        <w:rPr>
          <w:rFonts w:ascii="Arial" w:hAnsi="Arial" w:cs="Arial"/>
          <w:sz w:val="18"/>
          <w:szCs w:val="18"/>
        </w:rPr>
      </w:pPr>
    </w:p>
    <w:p w14:paraId="75584A55" w14:textId="77777777" w:rsidR="00412448" w:rsidRDefault="00412448" w:rsidP="00412448">
      <w:pPr>
        <w:ind w:right="-1"/>
        <w:rPr>
          <w:rFonts w:ascii="Arial" w:hAnsi="Arial" w:cs="Arial"/>
          <w:b/>
          <w:bCs/>
          <w:sz w:val="20"/>
          <w:szCs w:val="20"/>
        </w:rPr>
      </w:pPr>
    </w:p>
    <w:p w14:paraId="182F564A" w14:textId="7E14C0CE" w:rsidR="00D806FE" w:rsidRDefault="00D806FE" w:rsidP="0091587D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Oggetto della richiesta di parere di congruità</w:t>
      </w:r>
      <w:r w:rsidR="00412448" w:rsidRPr="00412448">
        <w:rPr>
          <w:rFonts w:ascii="Arial" w:hAnsi="Arial" w:cs="Arial"/>
          <w:sz w:val="20"/>
          <w:szCs w:val="20"/>
        </w:rPr>
        <w:t>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……………………………...</w:t>
      </w:r>
    </w:p>
    <w:p w14:paraId="709B565C" w14:textId="2EC9A7E6" w:rsidR="00412448" w:rsidRDefault="00D806FE" w:rsidP="0091587D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Importo dei lavori €………………………………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.Importo</w:t>
      </w:r>
      <w:r w:rsidR="00D706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parcella €………………………………………</w:t>
      </w:r>
      <w:r w:rsidR="00D7067E">
        <w:rPr>
          <w:rFonts w:ascii="Arial" w:hAnsi="Arial" w:cs="Arial"/>
          <w:sz w:val="20"/>
          <w:szCs w:val="20"/>
        </w:rPr>
        <w:t>…….</w:t>
      </w:r>
    </w:p>
    <w:p w14:paraId="754A5056" w14:textId="78DFA144" w:rsidR="00D806FE" w:rsidRDefault="00D806FE" w:rsidP="0091587D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0725FC">
        <w:rPr>
          <w:rFonts w:ascii="Arial" w:hAnsi="Arial" w:cs="Arial"/>
          <w:sz w:val="20"/>
          <w:szCs w:val="20"/>
        </w:rPr>
        <w:t xml:space="preserve">Professionista incaricato </w:t>
      </w:r>
      <w:r w:rsidRPr="000725FC">
        <w:rPr>
          <w:rFonts w:ascii="Arial" w:hAnsi="Arial" w:cs="Arial"/>
          <w:i/>
          <w:iCs/>
          <w:sz w:val="16"/>
          <w:szCs w:val="16"/>
        </w:rPr>
        <w:t>(se diverso</w:t>
      </w:r>
      <w:r w:rsidR="00D7067E" w:rsidRPr="000725FC">
        <w:rPr>
          <w:rFonts w:ascii="Arial" w:hAnsi="Arial" w:cs="Arial"/>
          <w:i/>
          <w:iCs/>
          <w:sz w:val="16"/>
          <w:szCs w:val="16"/>
        </w:rPr>
        <w:t xml:space="preserve"> dal </w:t>
      </w:r>
      <w:proofErr w:type="gramStart"/>
      <w:r w:rsidR="00D7067E" w:rsidRPr="000725FC">
        <w:rPr>
          <w:rFonts w:ascii="Arial" w:hAnsi="Arial" w:cs="Arial"/>
          <w:i/>
          <w:iCs/>
          <w:sz w:val="16"/>
          <w:szCs w:val="16"/>
        </w:rPr>
        <w:t>richiedente)</w:t>
      </w:r>
      <w:r w:rsidR="00D7067E" w:rsidRPr="000725FC">
        <w:rPr>
          <w:rFonts w:ascii="Arial" w:hAnsi="Arial" w:cs="Arial"/>
          <w:sz w:val="20"/>
          <w:szCs w:val="20"/>
        </w:rPr>
        <w:t>…</w:t>
      </w:r>
      <w:proofErr w:type="gramEnd"/>
      <w:r w:rsidR="00D7067E" w:rsidRPr="000725FC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14:paraId="7E81BB04" w14:textId="0059292E" w:rsidR="00CB1797" w:rsidRDefault="00CB1797" w:rsidP="0091587D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Committente </w:t>
      </w:r>
      <w:r>
        <w:rPr>
          <w:rFonts w:ascii="Arial" w:hAnsi="Arial" w:cs="Arial"/>
          <w:i/>
          <w:iCs/>
          <w:sz w:val="16"/>
          <w:szCs w:val="16"/>
        </w:rPr>
        <w:t xml:space="preserve">(se diverso dal </w:t>
      </w:r>
      <w:proofErr w:type="gramStart"/>
      <w:r>
        <w:rPr>
          <w:rFonts w:ascii="Arial" w:hAnsi="Arial" w:cs="Arial"/>
          <w:i/>
          <w:iCs/>
          <w:sz w:val="16"/>
          <w:szCs w:val="16"/>
        </w:rPr>
        <w:t>richiedente)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…………………………………………………………………………………...</w:t>
      </w:r>
    </w:p>
    <w:p w14:paraId="2B8AF450" w14:textId="69D38BA2" w:rsidR="00CB1797" w:rsidRDefault="00CB1797" w:rsidP="00CB1797">
      <w:pPr>
        <w:spacing w:line="360" w:lineRule="au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********************************</w:t>
      </w:r>
    </w:p>
    <w:p w14:paraId="765CE0FA" w14:textId="59EE340F" w:rsidR="00CB1797" w:rsidRDefault="00CB1797" w:rsidP="00CB1797">
      <w:pPr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(</w:t>
      </w:r>
      <w:r>
        <w:rPr>
          <w:rFonts w:ascii="Arial" w:hAnsi="Arial" w:cs="Arial"/>
          <w:i/>
          <w:iCs/>
          <w:sz w:val="16"/>
          <w:szCs w:val="16"/>
        </w:rPr>
        <w:t xml:space="preserve">Cognome e nome/Denominazione </w:t>
      </w:r>
      <w:proofErr w:type="gramStart"/>
      <w:r>
        <w:rPr>
          <w:rFonts w:ascii="Arial" w:hAnsi="Arial" w:cs="Arial"/>
          <w:i/>
          <w:iCs/>
          <w:sz w:val="16"/>
          <w:szCs w:val="16"/>
        </w:rPr>
        <w:t>sociale)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76101F60" w14:textId="77BBEF3A" w:rsidR="00CB1797" w:rsidRDefault="00CB1797" w:rsidP="00CB1797">
      <w:pPr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via…………………………………………………</w:t>
      </w:r>
      <w:r w:rsidR="001C798D">
        <w:rPr>
          <w:rFonts w:ascii="Arial" w:hAnsi="Arial" w:cs="Arial"/>
          <w:sz w:val="20"/>
          <w:szCs w:val="20"/>
        </w:rPr>
        <w:t>…………</w:t>
      </w:r>
      <w:proofErr w:type="gramStart"/>
      <w:r w:rsidR="001C798D"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.Città………………………………………………….</w:t>
      </w:r>
    </w:p>
    <w:p w14:paraId="43D2F607" w14:textId="259318D9" w:rsidR="00CB1797" w:rsidRDefault="00CB1797" w:rsidP="00CB1797">
      <w:pPr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CAP…………………Tel…………………………………E-mail………………………………………………………...</w:t>
      </w:r>
    </w:p>
    <w:p w14:paraId="31234723" w14:textId="783F79DF" w:rsidR="00CB1797" w:rsidRDefault="00CB1797" w:rsidP="00CB1797">
      <w:pPr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C.F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…………………………………Partita IVA……………………..</w:t>
      </w:r>
    </w:p>
    <w:p w14:paraId="57F95592" w14:textId="0C650542" w:rsidR="00CB1797" w:rsidRPr="00D7067E" w:rsidRDefault="000725FC" w:rsidP="000725FC">
      <w:pPr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Richiedente il parere di congruità della notula professionale in oggetto in qualità di:</w:t>
      </w:r>
    </w:p>
    <w:p w14:paraId="6BAAFC27" w14:textId="435CC240" w:rsidR="000725FC" w:rsidRDefault="0091587D" w:rsidP="0091587D">
      <w:pPr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6FE182" wp14:editId="6E8AE96B">
                <wp:simplePos x="0" y="0"/>
                <wp:positionH relativeFrom="column">
                  <wp:posOffset>19050</wp:posOffset>
                </wp:positionH>
                <wp:positionV relativeFrom="paragraph">
                  <wp:posOffset>27305</wp:posOffset>
                </wp:positionV>
                <wp:extent cx="99060" cy="91440"/>
                <wp:effectExtent l="0" t="0" r="15240" b="22860"/>
                <wp:wrapNone/>
                <wp:docPr id="45966582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8B0D15D" id="Rettangolo 1" o:spid="_x0000_s1026" style="position:absolute;margin-left:1.5pt;margin-top:2.15pt;width:7.8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" fillcolor="white [3201]" strokecolor="black [3213]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Professionista incaricato</w:t>
      </w:r>
      <w:r w:rsidR="000725FC">
        <w:rPr>
          <w:rFonts w:ascii="Arial" w:hAnsi="Arial" w:cs="Arial"/>
          <w:sz w:val="20"/>
          <w:szCs w:val="20"/>
        </w:rPr>
        <w:t>, iscritto all’Ordine degli Ingegneri della Provincia di………………………………….</w:t>
      </w:r>
    </w:p>
    <w:p w14:paraId="76E33A48" w14:textId="55D84260" w:rsidR="000725FC" w:rsidRDefault="000725FC" w:rsidP="0091587D">
      <w:pPr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n. iscrizione………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3714AB83" w14:textId="365E7FDA" w:rsidR="0091587D" w:rsidRDefault="000725FC" w:rsidP="0091587D">
      <w:pPr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1BB493" wp14:editId="012799D3">
                <wp:simplePos x="0" y="0"/>
                <wp:positionH relativeFrom="margin">
                  <wp:posOffset>15240</wp:posOffset>
                </wp:positionH>
                <wp:positionV relativeFrom="paragraph">
                  <wp:posOffset>8890</wp:posOffset>
                </wp:positionV>
                <wp:extent cx="99060" cy="91440"/>
                <wp:effectExtent l="0" t="0" r="15240" b="22860"/>
                <wp:wrapNone/>
                <wp:docPr id="205294749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157234A0" id="Rettangolo 1" o:spid="_x0000_s1026" style="position:absolute;margin-left:1.2pt;margin-top:.7pt;width:7.8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" fillcolor="window" strokecolor="windowText">
                <w10:wrap anchorx="margin"/>
              </v:rect>
            </w:pict>
          </mc:Fallback>
        </mc:AlternateContent>
      </w:r>
      <w:r w:rsidR="0091587D">
        <w:rPr>
          <w:rFonts w:ascii="Arial" w:hAnsi="Arial" w:cs="Arial"/>
          <w:sz w:val="20"/>
          <w:szCs w:val="20"/>
        </w:rPr>
        <w:t xml:space="preserve">     Committente</w:t>
      </w:r>
    </w:p>
    <w:p w14:paraId="5049504F" w14:textId="4BA4AEAE" w:rsidR="000725FC" w:rsidRDefault="000725FC" w:rsidP="0091587D">
      <w:pPr>
        <w:spacing w:line="36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</w:t>
      </w:r>
    </w:p>
    <w:p w14:paraId="0D1A5942" w14:textId="23C74887" w:rsidR="000725FC" w:rsidRDefault="000725FC" w:rsidP="000725FC">
      <w:pPr>
        <w:pStyle w:val="Paragrafoelenco"/>
        <w:numPr>
          <w:ilvl w:val="0"/>
          <w:numId w:val="4"/>
        </w:numPr>
        <w:spacing w:line="360" w:lineRule="auto"/>
        <w:ind w:left="284" w:right="-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delle responsabilità conseguenti la veridicità di quanto dichiarato</w:t>
      </w:r>
    </w:p>
    <w:p w14:paraId="0CB07A89" w14:textId="0B06ABB1" w:rsidR="00C7594D" w:rsidRPr="00C6219A" w:rsidRDefault="000725FC" w:rsidP="00C7594D">
      <w:pPr>
        <w:pStyle w:val="Paragrafoelenco"/>
        <w:numPr>
          <w:ilvl w:val="0"/>
          <w:numId w:val="4"/>
        </w:numPr>
        <w:spacing w:line="276" w:lineRule="auto"/>
        <w:ind w:left="284" w:right="-1" w:hanging="284"/>
        <w:rPr>
          <w:rFonts w:ascii="Arial" w:hAnsi="Arial" w:cs="Arial"/>
          <w:sz w:val="20"/>
          <w:szCs w:val="20"/>
        </w:rPr>
      </w:pPr>
      <w:r w:rsidRPr="00C6219A">
        <w:rPr>
          <w:rFonts w:ascii="Arial" w:hAnsi="Arial" w:cs="Arial"/>
          <w:sz w:val="20"/>
          <w:szCs w:val="20"/>
        </w:rPr>
        <w:t>che la presente autocertificazione sarà inviata alla Parte controinteressata nella fase di “Comunicazione di avvio del procedimento”</w:t>
      </w:r>
    </w:p>
    <w:p w14:paraId="7A2379E9" w14:textId="4EF0F693" w:rsidR="000725FC" w:rsidRDefault="000725FC" w:rsidP="000725FC">
      <w:pPr>
        <w:spacing w:line="360" w:lineRule="auto"/>
        <w:ind w:right="-1"/>
        <w:jc w:val="center"/>
        <w:rPr>
          <w:rFonts w:ascii="Arial" w:hAnsi="Arial" w:cs="Arial"/>
          <w:sz w:val="20"/>
          <w:szCs w:val="20"/>
        </w:rPr>
      </w:pPr>
      <w:r w:rsidRPr="000725FC">
        <w:rPr>
          <w:rFonts w:ascii="Arial" w:hAnsi="Arial" w:cs="Arial"/>
          <w:b/>
          <w:bCs/>
          <w:sz w:val="18"/>
          <w:szCs w:val="18"/>
        </w:rPr>
        <w:t>DICHIARA</w:t>
      </w:r>
    </w:p>
    <w:p w14:paraId="70BAF726" w14:textId="55F1A56A" w:rsidR="000725FC" w:rsidRDefault="000725FC" w:rsidP="000725FC">
      <w:pPr>
        <w:pStyle w:val="Paragrafoelenco"/>
        <w:numPr>
          <w:ilvl w:val="0"/>
          <w:numId w:val="5"/>
        </w:numPr>
        <w:spacing w:line="276" w:lineRule="auto"/>
        <w:ind w:left="284" w:right="-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le prestazioni professionali in oggetto sono state eseguite prima del 29/08/2017 su incarico verbale in assenza di Disciplinare d’incarico o preventivo</w:t>
      </w:r>
      <w:r w:rsidR="00E157E1">
        <w:rPr>
          <w:rFonts w:ascii="Arial" w:hAnsi="Arial" w:cs="Arial"/>
          <w:sz w:val="20"/>
          <w:szCs w:val="20"/>
        </w:rPr>
        <w:t>, redatto in forma scritta o digitale</w:t>
      </w:r>
    </w:p>
    <w:p w14:paraId="75E9BA0D" w14:textId="77777777" w:rsidR="00C7594D" w:rsidRDefault="00C7594D" w:rsidP="00C7594D">
      <w:pPr>
        <w:pStyle w:val="Paragrafoelenco"/>
        <w:spacing w:line="276" w:lineRule="auto"/>
        <w:ind w:left="284" w:right="-1" w:firstLine="0"/>
        <w:rPr>
          <w:rFonts w:ascii="Arial" w:hAnsi="Arial" w:cs="Arial"/>
          <w:sz w:val="20"/>
          <w:szCs w:val="20"/>
        </w:rPr>
      </w:pPr>
    </w:p>
    <w:p w14:paraId="463A3023" w14:textId="319D69D7" w:rsidR="00FB3F4B" w:rsidRDefault="00FB3F4B" w:rsidP="00FB3F4B">
      <w:pPr>
        <w:pStyle w:val="Paragrafoelenco"/>
        <w:numPr>
          <w:ilvl w:val="0"/>
          <w:numId w:val="5"/>
        </w:numPr>
        <w:spacing w:line="276" w:lineRule="auto"/>
        <w:ind w:left="284" w:right="-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A3EFD7" wp14:editId="274F4D25">
                <wp:simplePos x="0" y="0"/>
                <wp:positionH relativeFrom="margin">
                  <wp:posOffset>5326380</wp:posOffset>
                </wp:positionH>
                <wp:positionV relativeFrom="paragraph">
                  <wp:posOffset>206375</wp:posOffset>
                </wp:positionV>
                <wp:extent cx="99060" cy="91440"/>
                <wp:effectExtent l="0" t="0" r="15240" b="22860"/>
                <wp:wrapNone/>
                <wp:docPr id="132073585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141851CD" id="Rettangolo 1" o:spid="_x0000_s1026" style="position:absolute;margin-left:419.4pt;margin-top:16.25pt;width:7.8pt;height:7.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" fillcolor="window" strokecolor="windowTex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F35B18" wp14:editId="3FE7613D">
                <wp:simplePos x="0" y="0"/>
                <wp:positionH relativeFrom="margin">
                  <wp:posOffset>4709160</wp:posOffset>
                </wp:positionH>
                <wp:positionV relativeFrom="paragraph">
                  <wp:posOffset>198755</wp:posOffset>
                </wp:positionV>
                <wp:extent cx="99060" cy="91440"/>
                <wp:effectExtent l="0" t="0" r="15240" b="22860"/>
                <wp:wrapNone/>
                <wp:docPr id="64213254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30C3BC0" id="Rettangolo 1" o:spid="_x0000_s1026" style="position:absolute;margin-left:370.8pt;margin-top:15.65pt;width:7.8pt;height:7.2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" fillcolor="window" strokecolor="windowTex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che, in relazione a quanto indicato all’art. 9, comma 4, del D.L. 24 gennaio 2012 n. 1, convertito dalla legge n. 27/2012, come modificato da ultimo dalla legge n. 124/2017, il Professionista      ha reso     non ha reso</w:t>
      </w:r>
    </w:p>
    <w:p w14:paraId="513F766C" w14:textId="7F133C6D" w:rsidR="003607F4" w:rsidRDefault="003607F4" w:rsidP="003607F4">
      <w:pPr>
        <w:spacing w:line="276" w:lineRule="auto"/>
        <w:ind w:left="284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verbalmente edotto il Committente circa:</w:t>
      </w:r>
    </w:p>
    <w:p w14:paraId="0BA6D4EE" w14:textId="77777777" w:rsidR="003607F4" w:rsidRDefault="003607F4" w:rsidP="003607F4">
      <w:pPr>
        <w:spacing w:line="276" w:lineRule="auto"/>
        <w:ind w:left="284" w:right="-1"/>
        <w:jc w:val="both"/>
        <w:rPr>
          <w:rFonts w:ascii="Arial" w:hAnsi="Arial" w:cs="Arial"/>
          <w:sz w:val="20"/>
          <w:szCs w:val="20"/>
        </w:rPr>
      </w:pPr>
    </w:p>
    <w:p w14:paraId="0691028C" w14:textId="77777777" w:rsidR="003607F4" w:rsidRDefault="003607F4" w:rsidP="003607F4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prestazioni professionali richieste</w:t>
      </w:r>
    </w:p>
    <w:p w14:paraId="26259806" w14:textId="53166901" w:rsidR="003607F4" w:rsidRDefault="003607F4" w:rsidP="003607F4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5BD2F5" w14:textId="77777777" w:rsidR="003607F4" w:rsidRDefault="003607F4" w:rsidP="003607F4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grado di complessità dell’incarico</w:t>
      </w:r>
    </w:p>
    <w:p w14:paraId="7F1888F6" w14:textId="07969ACF" w:rsidR="003607F4" w:rsidRDefault="003607F4" w:rsidP="003607F4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D96591" w14:textId="331A65E2" w:rsidR="003607F4" w:rsidRDefault="00E82810" w:rsidP="003607F4">
      <w:pPr>
        <w:spacing w:line="276" w:lineRule="auto"/>
        <w:ind w:right="-1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c</w:t>
      </w:r>
      <w:r w:rsidR="003607F4">
        <w:rPr>
          <w:rFonts w:ascii="Arial" w:hAnsi="Arial" w:cs="Arial"/>
          <w:sz w:val="20"/>
          <w:szCs w:val="20"/>
        </w:rPr>
        <w:t xml:space="preserve">osti di massima delle singole prestazioni professionali in relazione alla complessità dell’incarico </w:t>
      </w:r>
      <w:r w:rsidR="003607F4">
        <w:rPr>
          <w:rFonts w:ascii="Arial" w:hAnsi="Arial" w:cs="Arial"/>
          <w:i/>
          <w:iCs/>
          <w:sz w:val="16"/>
          <w:szCs w:val="16"/>
        </w:rPr>
        <w:t>(comprensivi di spese, oneri e contributi)</w:t>
      </w:r>
    </w:p>
    <w:p w14:paraId="4D4ED2C7" w14:textId="2C54918B" w:rsidR="003607F4" w:rsidRDefault="003607F4" w:rsidP="003607F4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605890" w14:textId="623268B3" w:rsidR="007A5C59" w:rsidRDefault="007A5C59" w:rsidP="003607F4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42E77371" w14:textId="44449CC7" w:rsidR="007A5C59" w:rsidRDefault="007A5C59" w:rsidP="003607F4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173F5942" w14:textId="77777777" w:rsidR="007A5C59" w:rsidRDefault="007A5C59" w:rsidP="003607F4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34C3374F" w14:textId="1896D3DD" w:rsidR="007A5C59" w:rsidRDefault="007A5C59" w:rsidP="003607F4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noProof/>
          <w14:ligatures w14:val="standardContextual"/>
        </w:rPr>
        <w:drawing>
          <wp:inline distT="0" distB="0" distL="0" distR="0" wp14:anchorId="6D4A7ADB" wp14:editId="5D581EE4">
            <wp:extent cx="1761490" cy="752475"/>
            <wp:effectExtent l="0" t="0" r="0" b="9525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7B791" w14:textId="77777777" w:rsidR="007A5C59" w:rsidRDefault="007A5C59" w:rsidP="003607F4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3424CA98" w14:textId="7630BA16" w:rsidR="00E82810" w:rsidRDefault="00E82810" w:rsidP="003607F4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tempo previsto per il completamento di tutte o delle singole attività</w:t>
      </w:r>
    </w:p>
    <w:p w14:paraId="47A8208A" w14:textId="39F80319" w:rsidR="00E82810" w:rsidRDefault="00E82810" w:rsidP="003607F4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429CD0" w14:textId="77777777" w:rsidR="003607F4" w:rsidRDefault="003607F4" w:rsidP="003607F4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50160BB1" w14:textId="6B23C2DF" w:rsidR="003607F4" w:rsidRDefault="00E82810" w:rsidP="00E82810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3C92E2" wp14:editId="47EF5336">
                <wp:simplePos x="0" y="0"/>
                <wp:positionH relativeFrom="margin">
                  <wp:posOffset>4107180</wp:posOffset>
                </wp:positionH>
                <wp:positionV relativeFrom="paragraph">
                  <wp:posOffset>45720</wp:posOffset>
                </wp:positionV>
                <wp:extent cx="99060" cy="91440"/>
                <wp:effectExtent l="0" t="0" r="15240" b="22860"/>
                <wp:wrapNone/>
                <wp:docPr id="70887813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1034E104" id="Rettangolo 1" o:spid="_x0000_s1026" style="position:absolute;margin-left:323.4pt;margin-top:3.6pt;width:7.8pt;height:7.2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" fillcolor="window" strokecolor="windowTex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C2AE1B" wp14:editId="4988914D">
                <wp:simplePos x="0" y="0"/>
                <wp:positionH relativeFrom="margin">
                  <wp:posOffset>3467100</wp:posOffset>
                </wp:positionH>
                <wp:positionV relativeFrom="paragraph">
                  <wp:posOffset>45720</wp:posOffset>
                </wp:positionV>
                <wp:extent cx="99060" cy="91440"/>
                <wp:effectExtent l="0" t="0" r="15240" b="22860"/>
                <wp:wrapNone/>
                <wp:docPr id="32437445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1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5900BA9" id="Rettangolo 1" o:spid="_x0000_s1026" style="position:absolute;margin-left:273pt;margin-top:3.6pt;width:7.8pt;height:7.2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" fillcolor="window" strokecolor="windowTex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Polizza assicurativa professionale e relativo massimale       si              no </w:t>
      </w:r>
    </w:p>
    <w:p w14:paraId="2CCBA831" w14:textId="20D9CE42" w:rsidR="003607F4" w:rsidRPr="003607F4" w:rsidRDefault="00E82810" w:rsidP="00E82810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B499DA" w14:textId="77777777" w:rsidR="000725FC" w:rsidRDefault="000725FC" w:rsidP="0091587D">
      <w:pPr>
        <w:spacing w:line="360" w:lineRule="auto"/>
        <w:ind w:right="-1"/>
        <w:rPr>
          <w:rFonts w:ascii="Arial" w:hAnsi="Arial" w:cs="Arial"/>
          <w:sz w:val="20"/>
          <w:szCs w:val="20"/>
        </w:rPr>
      </w:pPr>
    </w:p>
    <w:p w14:paraId="6B31822B" w14:textId="77777777" w:rsidR="00C43703" w:rsidRDefault="00C43703" w:rsidP="000C2428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07FE3970" w14:textId="77777777" w:rsidR="00C43703" w:rsidRDefault="00C43703" w:rsidP="000C2428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510240F4" w14:textId="655BA60D" w:rsidR="005667CE" w:rsidRDefault="005667CE" w:rsidP="000C2428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data……………………………………….                                        IL RICHIEDENTE</w:t>
      </w:r>
    </w:p>
    <w:p w14:paraId="7D35E1D2" w14:textId="77777777" w:rsidR="008F2498" w:rsidRDefault="008F2498" w:rsidP="000C2428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5ADCAC11" w14:textId="48FDF31C" w:rsidR="005667CE" w:rsidRDefault="005667CE" w:rsidP="000C2428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………………………………………………….</w:t>
      </w:r>
    </w:p>
    <w:sectPr w:rsidR="005667CE" w:rsidSect="00B04B70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2FF9"/>
    <w:multiLevelType w:val="hybridMultilevel"/>
    <w:tmpl w:val="26A26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4250B"/>
    <w:multiLevelType w:val="hybridMultilevel"/>
    <w:tmpl w:val="88267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F51DE"/>
    <w:multiLevelType w:val="hybridMultilevel"/>
    <w:tmpl w:val="0A1C2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C505F"/>
    <w:multiLevelType w:val="hybridMultilevel"/>
    <w:tmpl w:val="05723162"/>
    <w:lvl w:ilvl="0" w:tplc="E652995E">
      <w:start w:val="1"/>
      <w:numFmt w:val="decimal"/>
      <w:lvlText w:val="%1."/>
      <w:lvlJc w:val="left"/>
      <w:pPr>
        <w:ind w:left="586" w:hanging="360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30F6A9D8">
      <w:numFmt w:val="bullet"/>
      <w:lvlText w:val="•"/>
      <w:lvlJc w:val="left"/>
      <w:pPr>
        <w:ind w:left="1647" w:hanging="360"/>
      </w:pPr>
      <w:rPr>
        <w:rFonts w:hint="default"/>
        <w:lang w:val="it-IT" w:eastAsia="en-US" w:bidi="ar-SA"/>
      </w:rPr>
    </w:lvl>
    <w:lvl w:ilvl="2" w:tplc="6674DBE6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3" w:tplc="863AF0FE">
      <w:numFmt w:val="bullet"/>
      <w:lvlText w:val="•"/>
      <w:lvlJc w:val="left"/>
      <w:pPr>
        <w:ind w:left="3781" w:hanging="360"/>
      </w:pPr>
      <w:rPr>
        <w:rFonts w:hint="default"/>
        <w:lang w:val="it-IT" w:eastAsia="en-US" w:bidi="ar-SA"/>
      </w:rPr>
    </w:lvl>
    <w:lvl w:ilvl="4" w:tplc="DDE8C2C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5" w:tplc="6734BA7E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6" w:tplc="0A78E7F0">
      <w:numFmt w:val="bullet"/>
      <w:lvlText w:val="•"/>
      <w:lvlJc w:val="left"/>
      <w:pPr>
        <w:ind w:left="6982" w:hanging="360"/>
      </w:pPr>
      <w:rPr>
        <w:rFonts w:hint="default"/>
        <w:lang w:val="it-IT" w:eastAsia="en-US" w:bidi="ar-SA"/>
      </w:rPr>
    </w:lvl>
    <w:lvl w:ilvl="7" w:tplc="9ACE537E"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  <w:lvl w:ilvl="8" w:tplc="84EE21F4">
      <w:numFmt w:val="bullet"/>
      <w:lvlText w:val="•"/>
      <w:lvlJc w:val="left"/>
      <w:pPr>
        <w:ind w:left="911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B123914"/>
    <w:multiLevelType w:val="hybridMultilevel"/>
    <w:tmpl w:val="D0887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FA"/>
    <w:rsid w:val="0001555A"/>
    <w:rsid w:val="0002452B"/>
    <w:rsid w:val="000725FC"/>
    <w:rsid w:val="000A7995"/>
    <w:rsid w:val="000B11E4"/>
    <w:rsid w:val="000C2428"/>
    <w:rsid w:val="000D0AE5"/>
    <w:rsid w:val="000D3BCB"/>
    <w:rsid w:val="000E30BD"/>
    <w:rsid w:val="00153CA3"/>
    <w:rsid w:val="0015701B"/>
    <w:rsid w:val="001622F2"/>
    <w:rsid w:val="00184C7B"/>
    <w:rsid w:val="001B1BF0"/>
    <w:rsid w:val="001C798D"/>
    <w:rsid w:val="002053F7"/>
    <w:rsid w:val="00214A96"/>
    <w:rsid w:val="0023636C"/>
    <w:rsid w:val="00341C9A"/>
    <w:rsid w:val="003607F4"/>
    <w:rsid w:val="003715BB"/>
    <w:rsid w:val="003D4950"/>
    <w:rsid w:val="003E6967"/>
    <w:rsid w:val="003F38EB"/>
    <w:rsid w:val="00407F91"/>
    <w:rsid w:val="00412448"/>
    <w:rsid w:val="0048549A"/>
    <w:rsid w:val="004A4F42"/>
    <w:rsid w:val="004B6351"/>
    <w:rsid w:val="004B6449"/>
    <w:rsid w:val="004E54DC"/>
    <w:rsid w:val="00510E88"/>
    <w:rsid w:val="00513E22"/>
    <w:rsid w:val="00556806"/>
    <w:rsid w:val="0056496F"/>
    <w:rsid w:val="00564A98"/>
    <w:rsid w:val="005667CE"/>
    <w:rsid w:val="005703F4"/>
    <w:rsid w:val="0058318F"/>
    <w:rsid w:val="005C27C9"/>
    <w:rsid w:val="006476E6"/>
    <w:rsid w:val="006627C2"/>
    <w:rsid w:val="0069711B"/>
    <w:rsid w:val="0071263C"/>
    <w:rsid w:val="007A5C59"/>
    <w:rsid w:val="00806714"/>
    <w:rsid w:val="00822268"/>
    <w:rsid w:val="00842BCA"/>
    <w:rsid w:val="00887BF0"/>
    <w:rsid w:val="00894F42"/>
    <w:rsid w:val="0089675F"/>
    <w:rsid w:val="008A3683"/>
    <w:rsid w:val="008D276A"/>
    <w:rsid w:val="008F2498"/>
    <w:rsid w:val="00912D98"/>
    <w:rsid w:val="0091587D"/>
    <w:rsid w:val="009271E1"/>
    <w:rsid w:val="009406FF"/>
    <w:rsid w:val="00940C79"/>
    <w:rsid w:val="00947F1E"/>
    <w:rsid w:val="00964F37"/>
    <w:rsid w:val="00973F5A"/>
    <w:rsid w:val="00983E74"/>
    <w:rsid w:val="009928E7"/>
    <w:rsid w:val="009B04FE"/>
    <w:rsid w:val="009C5E16"/>
    <w:rsid w:val="00A174C8"/>
    <w:rsid w:val="00AD4B2D"/>
    <w:rsid w:val="00B04B70"/>
    <w:rsid w:val="00B51701"/>
    <w:rsid w:val="00BE2162"/>
    <w:rsid w:val="00BF1594"/>
    <w:rsid w:val="00C17F1B"/>
    <w:rsid w:val="00C217AC"/>
    <w:rsid w:val="00C43703"/>
    <w:rsid w:val="00C526BA"/>
    <w:rsid w:val="00C6219A"/>
    <w:rsid w:val="00C62229"/>
    <w:rsid w:val="00C7594D"/>
    <w:rsid w:val="00C91E91"/>
    <w:rsid w:val="00C94F42"/>
    <w:rsid w:val="00CB1797"/>
    <w:rsid w:val="00CD7224"/>
    <w:rsid w:val="00CF0726"/>
    <w:rsid w:val="00D24D50"/>
    <w:rsid w:val="00D30E9C"/>
    <w:rsid w:val="00D7067E"/>
    <w:rsid w:val="00D73147"/>
    <w:rsid w:val="00D806FE"/>
    <w:rsid w:val="00D90FFE"/>
    <w:rsid w:val="00DD26BD"/>
    <w:rsid w:val="00E157E1"/>
    <w:rsid w:val="00E55413"/>
    <w:rsid w:val="00E82810"/>
    <w:rsid w:val="00ED7C0C"/>
    <w:rsid w:val="00F07245"/>
    <w:rsid w:val="00F754FA"/>
    <w:rsid w:val="00F76515"/>
    <w:rsid w:val="00FB3F4B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FD6B"/>
  <w15:chartTrackingRefBased/>
  <w15:docId w15:val="{988F417A-1B55-45F9-A72C-0CCEB0E0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54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F754FA"/>
    <w:pPr>
      <w:ind w:left="232" w:right="208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54FA"/>
    <w:rPr>
      <w:rFonts w:ascii="Calibri" w:eastAsia="Calibri" w:hAnsi="Calibri" w:cs="Calibri"/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F754FA"/>
  </w:style>
  <w:style w:type="character" w:customStyle="1" w:styleId="CorpotestoCarattere">
    <w:name w:val="Corpo testo Carattere"/>
    <w:basedOn w:val="Carpredefinitoparagrafo"/>
    <w:link w:val="Corpotesto"/>
    <w:uiPriority w:val="1"/>
    <w:rsid w:val="00F754FA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F76515"/>
    <w:pPr>
      <w:ind w:left="586" w:hanging="361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BackOffice</cp:lastModifiedBy>
  <cp:revision>86</cp:revision>
  <cp:lastPrinted>2024-03-18T18:15:00Z</cp:lastPrinted>
  <dcterms:created xsi:type="dcterms:W3CDTF">2024-03-15T18:15:00Z</dcterms:created>
  <dcterms:modified xsi:type="dcterms:W3CDTF">2024-05-15T13:25:00Z</dcterms:modified>
</cp:coreProperties>
</file>